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D1C" w:rsidRDefault="004147BC" w:rsidP="004B5D1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Why </w:t>
      </w:r>
      <w:r w:rsidR="001427FE">
        <w:rPr>
          <w:rFonts w:ascii="Times New Roman" w:eastAsia="Times New Roman" w:hAnsi="Times New Roman" w:cs="Times New Roman"/>
          <w:sz w:val="24"/>
          <w:szCs w:val="20"/>
        </w:rPr>
        <w:t>are mail access protocols like POP and IMAP are necessary in addition to SMTP?</w:t>
      </w:r>
    </w:p>
    <w:p w:rsidR="004B5D1C" w:rsidRDefault="004B5D1C" w:rsidP="004B5D1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4147BC" w:rsidRDefault="004147BC" w:rsidP="004B5D1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442EE1" w:rsidRPr="004E2331" w:rsidRDefault="00442EE1" w:rsidP="004B5D1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4B5D1C" w:rsidRPr="004E2331" w:rsidRDefault="004B5D1C" w:rsidP="004B5D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4B5D1C" w:rsidRPr="004E2331" w:rsidRDefault="004147BC" w:rsidP="004B5D1C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What </w:t>
      </w:r>
      <w:r w:rsidR="001427FE">
        <w:rPr>
          <w:rFonts w:ascii="Times New Roman" w:eastAsia="Times New Roman" w:hAnsi="Times New Roman" w:cs="Times New Roman"/>
          <w:sz w:val="24"/>
          <w:szCs w:val="20"/>
        </w:rPr>
        <w:t>is the function of DNS?</w:t>
      </w:r>
    </w:p>
    <w:p w:rsidR="004B5D1C" w:rsidRPr="004E2331" w:rsidRDefault="004B5D1C" w:rsidP="004B5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B5D1C" w:rsidRDefault="004B5D1C" w:rsidP="004B5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147BC" w:rsidRDefault="004147BC" w:rsidP="004B5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B5D1C" w:rsidRPr="004E2331" w:rsidRDefault="004B5D1C" w:rsidP="004B5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B5D1C" w:rsidRPr="004E2331" w:rsidRDefault="001427FE" w:rsidP="004B5D1C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Compare and contrast root, TLD and authoritative DNS servers.</w:t>
      </w:r>
      <w:bookmarkStart w:id="0" w:name="_GoBack"/>
      <w:bookmarkEnd w:id="0"/>
    </w:p>
    <w:p w:rsidR="004B5D1C" w:rsidRPr="004E2331" w:rsidRDefault="004B5D1C" w:rsidP="004B5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B5D1C" w:rsidRDefault="004B5D1C" w:rsidP="004B5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147BC" w:rsidRDefault="004147BC" w:rsidP="004B5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4B5D1C" w:rsidRPr="004E2331" w:rsidRDefault="004B5D1C" w:rsidP="004B5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35DDA" w:rsidRDefault="00635DDA" w:rsidP="004B5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35DDA" w:rsidRDefault="00635DDA" w:rsidP="00635D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What </w:t>
      </w:r>
      <w:r w:rsidR="001427FE">
        <w:rPr>
          <w:rFonts w:ascii="Times New Roman" w:eastAsia="Times New Roman" w:hAnsi="Times New Roman" w:cs="Times New Roman"/>
          <w:sz w:val="24"/>
          <w:szCs w:val="20"/>
        </w:rPr>
        <w:t>is the function of DHCP?</w:t>
      </w:r>
    </w:p>
    <w:p w:rsidR="00635DDA" w:rsidRDefault="00635DDA" w:rsidP="00635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35DDA" w:rsidRDefault="00635DDA" w:rsidP="00635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35DDA" w:rsidRDefault="00635DDA" w:rsidP="00635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35DDA" w:rsidRDefault="00635DDA" w:rsidP="00635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35DDA" w:rsidRDefault="00635DDA" w:rsidP="00635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35DDA" w:rsidRPr="00635DDA" w:rsidRDefault="001427FE" w:rsidP="00635D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What does it mean when we say that DHCP is a non-routable protocol?</w:t>
      </w:r>
    </w:p>
    <w:p w:rsidR="004B5D1C" w:rsidRDefault="004B5D1C" w:rsidP="004B5D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4B5D1C" w:rsidRPr="004E2331" w:rsidRDefault="004B5D1C" w:rsidP="004B5D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E2331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:rsidR="004B5D1C" w:rsidRPr="004E2331" w:rsidRDefault="004B5D1C" w:rsidP="004B5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EA313E" w:rsidRDefault="00EA313E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4B5D1C" w:rsidRDefault="004B5D1C"/>
    <w:sectPr w:rsidR="004B5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1F8E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D1C"/>
    <w:rsid w:val="001427FE"/>
    <w:rsid w:val="00276B2E"/>
    <w:rsid w:val="004147BC"/>
    <w:rsid w:val="00442EE1"/>
    <w:rsid w:val="004B5D1C"/>
    <w:rsid w:val="00635DDA"/>
    <w:rsid w:val="00EA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15537"/>
  <w15:docId w15:val="{6A8AC65D-6AAC-408D-8B92-E68DED6B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D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Dina Glazer</dc:creator>
  <cp:lastModifiedBy>Dina Glazer</cp:lastModifiedBy>
  <cp:revision>3</cp:revision>
  <cp:lastPrinted>2016-09-07T13:19:00Z</cp:lastPrinted>
  <dcterms:created xsi:type="dcterms:W3CDTF">2018-09-17T13:41:00Z</dcterms:created>
  <dcterms:modified xsi:type="dcterms:W3CDTF">2018-09-17T13:46:00Z</dcterms:modified>
</cp:coreProperties>
</file>