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64" w:rsidRPr="00DC4364" w:rsidRDefault="00DC4364" w:rsidP="00DC4364">
      <w:pPr>
        <w:jc w:val="center"/>
        <w:rPr>
          <w:b/>
        </w:rPr>
      </w:pPr>
      <w:bookmarkStart w:id="0" w:name="_GoBack"/>
      <w:bookmarkEnd w:id="0"/>
      <w:r w:rsidRPr="00DC4364">
        <w:rPr>
          <w:b/>
        </w:rPr>
        <w:t>STATA</w:t>
      </w:r>
    </w:p>
    <w:p w:rsidR="00DC4364" w:rsidRDefault="00DC4364"/>
    <w:p w:rsidR="00DC4364" w:rsidRPr="009B285D" w:rsidRDefault="00DC4364">
      <w:r w:rsidRPr="009B285D">
        <w:t xml:space="preserve">In </w:t>
      </w:r>
      <w:r w:rsidR="005A097D" w:rsidRPr="009B285D">
        <w:t>ECON 611</w:t>
      </w:r>
      <w:r w:rsidRPr="009B285D">
        <w:t xml:space="preserve"> you will be using the statistical package Intercooled STATA (also called STATA/IC) to do the problem sets and </w:t>
      </w:r>
      <w:r w:rsidR="005A097D" w:rsidRPr="009B285D">
        <w:t xml:space="preserve">the </w:t>
      </w:r>
      <w:r w:rsidRPr="009B285D">
        <w:t xml:space="preserve">research project.  STATA is the econometric package most used by academic economists.  Intercooled STATA is not available in most UMBC computer labs, but is available in the Economics computer lab (PUP360).  For your use, I have reserved the Economics computer lab for one hour after class every </w:t>
      </w:r>
      <w:r w:rsidR="008B4951">
        <w:t>Tuesday and Thursday</w:t>
      </w:r>
      <w:r w:rsidRPr="009B285D">
        <w:t xml:space="preserve">.  Economic Policy Analysis students can </w:t>
      </w:r>
      <w:r w:rsidR="005A097D" w:rsidRPr="009B285D">
        <w:t xml:space="preserve">also </w:t>
      </w:r>
      <w:r w:rsidRPr="009B285D">
        <w:t xml:space="preserve">be given permission to use the Economics computer lab at any time—see </w:t>
      </w:r>
      <w:r w:rsidR="00EB4E23" w:rsidRPr="009B285D">
        <w:t>Crystal Proctor</w:t>
      </w:r>
      <w:r w:rsidRPr="009B285D">
        <w:t xml:space="preserve"> for the details.  </w:t>
      </w:r>
    </w:p>
    <w:p w:rsidR="009B285D" w:rsidRPr="009B285D" w:rsidRDefault="009B285D"/>
    <w:p w:rsidR="009B285D" w:rsidRPr="009B285D" w:rsidRDefault="009B285D" w:rsidP="009B285D">
      <w:pPr>
        <w:spacing w:before="100" w:beforeAutospacing="1" w:after="100" w:afterAutospacing="1"/>
      </w:pPr>
      <w:r w:rsidRPr="009B285D">
        <w:t xml:space="preserve">STATA is also available through UMBC on a UMBC Virtual Environment. </w:t>
      </w:r>
      <w:r w:rsidR="008B4951">
        <w:t>To use the virtual environment</w:t>
      </w:r>
      <w:r w:rsidRPr="009B285D">
        <w:t xml:space="preserve"> you need to be listed as a user of Stata in the virtual environment.  If you are officially registered for ECON 611, then you are already listed.  </w:t>
      </w:r>
      <w:r>
        <w:t>The link</w:t>
      </w:r>
      <w:r w:rsidRPr="009B285D">
        <w:t xml:space="preserve"> below is </w:t>
      </w:r>
      <w:r>
        <w:t xml:space="preserve">to </w:t>
      </w:r>
      <w:r w:rsidRPr="009B285D">
        <w:t>the wiki article on the UMBC virtual environment.  It will guide you through installing the VMWare Horizon View client on your computer.  Once installed launch it</w:t>
      </w:r>
      <w:r w:rsidR="00D202E4">
        <w:t xml:space="preserve"> and select the “Economics</w:t>
      </w:r>
      <w:r w:rsidRPr="009B285D">
        <w:t>” image.  This will launch a virtual desktop and once the boot is complete you will see that there is a shortcut to STATA on the left along with shortcuts to the MSOffice suite.</w:t>
      </w:r>
      <w:r w:rsidR="00D202E4">
        <w:t xml:space="preserve"> REMEMBER TO EXPLICITLY SIGN OFF OF THE VIRTUAL ENVIRONMENT (SIMPLY CLOSING THE WINDOW WILL NOT WORK). WE HAVE A LIMITED NUMBER OF LICENSES AND IF YOU DO NOT SIGN OUT THEN OTHER STUDENTS MAY NOT BE ABLE TO USE THE VIRTUAL ENVIRONMENT.</w:t>
      </w:r>
    </w:p>
    <w:p w:rsidR="009B285D" w:rsidRPr="009B285D" w:rsidRDefault="009B285D" w:rsidP="009B285D">
      <w:pPr>
        <w:spacing w:before="100" w:beforeAutospacing="1" w:after="100" w:afterAutospacing="1"/>
      </w:pPr>
      <w:r w:rsidRPr="009B285D">
        <w:rPr>
          <w:color w:val="1F497D"/>
        </w:rPr>
        <w:t> </w:t>
      </w:r>
      <w:hyperlink r:id="rId4" w:history="1">
        <w:r w:rsidR="00C00360" w:rsidRPr="00662BDA">
          <w:rPr>
            <w:rStyle w:val="Hyperlink"/>
          </w:rPr>
          <w:t>https://wiki.umbc.edu/pages/viewpage.action?pageId=41190286</w:t>
        </w:r>
      </w:hyperlink>
    </w:p>
    <w:p w:rsidR="009B285D" w:rsidRPr="009B285D" w:rsidRDefault="009B285D"/>
    <w:p w:rsidR="00DC4364" w:rsidRPr="009B285D" w:rsidRDefault="00DC4364">
      <w:r w:rsidRPr="009B285D">
        <w:t>STATA is</w:t>
      </w:r>
      <w:r w:rsidR="009B285D">
        <w:t xml:space="preserve"> also available</w:t>
      </w:r>
      <w:r w:rsidR="008B4951">
        <w:t xml:space="preserve"> directly </w:t>
      </w:r>
      <w:r w:rsidR="009B285D">
        <w:t>to students</w:t>
      </w:r>
      <w:r w:rsidRPr="009B285D">
        <w:t xml:space="preserve"> inexpensively through the STATA</w:t>
      </w:r>
      <w:r w:rsidR="00F62FA2" w:rsidRPr="009B285D">
        <w:t xml:space="preserve"> </w:t>
      </w:r>
      <w:proofErr w:type="spellStart"/>
      <w:r w:rsidR="00F62FA2" w:rsidRPr="009B285D">
        <w:t>GradPlan</w:t>
      </w:r>
      <w:proofErr w:type="spellEnd"/>
      <w:r w:rsidRPr="009B285D">
        <w:t xml:space="preserve">.   Specifically, you can purchase </w:t>
      </w:r>
      <w:r w:rsidR="005A097D" w:rsidRPr="009B285D">
        <w:t>a one-year licens</w:t>
      </w:r>
      <w:r w:rsidRPr="009B285D">
        <w:t xml:space="preserve">e for </w:t>
      </w:r>
      <w:r w:rsidR="009B285D">
        <w:t>$125</w:t>
      </w:r>
      <w:r w:rsidR="00533F02">
        <w:t xml:space="preserve"> or a perpetual license for $225</w:t>
      </w:r>
      <w:r w:rsidR="005A097D" w:rsidRPr="009B285D">
        <w:t xml:space="preserve">.  Once you have the license, you may use STATA on any personal computer.  To purchase STATA/IC you can either call STATA directly or buy through their web site.  </w:t>
      </w:r>
      <w:r w:rsidR="006D0790" w:rsidRPr="009B285D">
        <w:t xml:space="preserve">The phone number for STATA sales is </w:t>
      </w:r>
      <w:r w:rsidR="00EB4E23" w:rsidRPr="009B285D">
        <w:t>1-800-782</w:t>
      </w:r>
      <w:r w:rsidR="00F62FA2" w:rsidRPr="009B285D">
        <w:t xml:space="preserve">-8272, </w:t>
      </w:r>
      <w:r w:rsidR="00EB4E23" w:rsidRPr="009B285D">
        <w:t xml:space="preserve">or </w:t>
      </w:r>
      <w:r w:rsidR="005E35C6" w:rsidRPr="009B285D">
        <w:t>go to</w:t>
      </w:r>
      <w:r w:rsidR="00A21657" w:rsidRPr="009B285D">
        <w:t xml:space="preserve"> </w:t>
      </w:r>
      <w:r w:rsidR="00F62FA2" w:rsidRPr="009B285D">
        <w:t>http://www.stata.com/order/new/edu/gradplans/campus-gradplan/</w:t>
      </w:r>
      <w:r w:rsidR="00EB4E23" w:rsidRPr="009B285D">
        <w:t>.</w:t>
      </w:r>
      <w:r w:rsidR="005E35C6" w:rsidRPr="009B285D">
        <w:t xml:space="preserve">  </w:t>
      </w:r>
      <w:r w:rsidR="005A097D" w:rsidRPr="009B285D">
        <w:t>Remember to order STATA/IC (intercooled STATA) and not small STATA.</w:t>
      </w:r>
      <w:r w:rsidR="005E35C6" w:rsidRPr="009B285D">
        <w:t xml:space="preserve">  </w:t>
      </w:r>
      <w:r w:rsidR="006D0790" w:rsidRPr="009B285D">
        <w:t>Your first problem set will be due in three weeks, so there is more than enough time for you to order and receive STATA before you need it.</w:t>
      </w:r>
    </w:p>
    <w:sectPr w:rsidR="00DC4364" w:rsidRPr="009B28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64"/>
    <w:rsid w:val="00443E10"/>
    <w:rsid w:val="00533F02"/>
    <w:rsid w:val="005A097D"/>
    <w:rsid w:val="005E35C6"/>
    <w:rsid w:val="006D0790"/>
    <w:rsid w:val="00880F07"/>
    <w:rsid w:val="008B4951"/>
    <w:rsid w:val="009910BF"/>
    <w:rsid w:val="009B285D"/>
    <w:rsid w:val="00A21657"/>
    <w:rsid w:val="00C00360"/>
    <w:rsid w:val="00D202E4"/>
    <w:rsid w:val="00DC4364"/>
    <w:rsid w:val="00EB4E23"/>
    <w:rsid w:val="00F355EE"/>
    <w:rsid w:val="00F6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ADF3367-AC50-4B1D-A437-B92E7399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A097D"/>
    <w:rPr>
      <w:color w:val="0000FF"/>
      <w:u w:val="single"/>
    </w:rPr>
  </w:style>
  <w:style w:type="paragraph" w:styleId="BalloonText">
    <w:name w:val="Balloon Text"/>
    <w:basedOn w:val="Normal"/>
    <w:link w:val="BalloonTextChar"/>
    <w:uiPriority w:val="99"/>
    <w:semiHidden/>
    <w:unhideWhenUsed/>
    <w:rsid w:val="00533F02"/>
    <w:rPr>
      <w:rFonts w:ascii="Segoe UI" w:hAnsi="Segoe UI" w:cs="Segoe UI"/>
      <w:sz w:val="18"/>
      <w:szCs w:val="18"/>
    </w:rPr>
  </w:style>
  <w:style w:type="character" w:customStyle="1" w:styleId="BalloonTextChar">
    <w:name w:val="Balloon Text Char"/>
    <w:link w:val="BalloonText"/>
    <w:uiPriority w:val="99"/>
    <w:semiHidden/>
    <w:rsid w:val="00533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ki.umbc.edu/pages/viewpage.action?pageId=41190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STATA</vt:lpstr>
    </vt:vector>
  </TitlesOfParts>
  <Company/>
  <LinksUpToDate>false</LinksUpToDate>
  <CharactersWithSpaces>2279</CharactersWithSpaces>
  <SharedDoc>false</SharedDoc>
  <HLinks>
    <vt:vector size="6" baseType="variant">
      <vt:variant>
        <vt:i4>7995455</vt:i4>
      </vt:variant>
      <vt:variant>
        <vt:i4>0</vt:i4>
      </vt:variant>
      <vt:variant>
        <vt:i4>0</vt:i4>
      </vt:variant>
      <vt:variant>
        <vt:i4>5</vt:i4>
      </vt:variant>
      <vt:variant>
        <vt:lpwstr>https://wiki.umbc.edu/pages/viewpage.action?pageId=41190286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STATA</dc:title>
  <dc:subject/>
  <dc:creator>tgindlin</dc:creator>
  <cp:keywords/>
  <dc:description/>
  <cp:lastModifiedBy>Thomas H (Tim) Gindling</cp:lastModifiedBy>
  <cp:revision>2</cp:revision>
  <cp:lastPrinted>2017-08-30T15:36:00Z</cp:lastPrinted>
  <dcterms:created xsi:type="dcterms:W3CDTF">2017-08-31T18:20:00Z</dcterms:created>
  <dcterms:modified xsi:type="dcterms:W3CDTF">2017-08-31T18:20:00Z</dcterms:modified>
</cp:coreProperties>
</file>